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8C" w:rsidRDefault="00C46C8C" w:rsidP="00F76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46C8C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-342900</wp:posOffset>
            </wp:positionV>
            <wp:extent cx="2695575" cy="1276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MLogoColorFinal.pn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276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C46C8C" w:rsidRDefault="00C46C8C" w:rsidP="00F76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46C8C" w:rsidRDefault="00C46C8C" w:rsidP="00F76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9293F" w:rsidRPr="00D474D8" w:rsidRDefault="001D4011" w:rsidP="001D4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F76E81" w:rsidRPr="004A04D5">
        <w:rPr>
          <w:rFonts w:ascii="Times New Roman" w:eastAsia="Times New Roman" w:hAnsi="Times New Roman" w:cs="Times New Roman"/>
          <w:b/>
          <w:bCs/>
          <w:sz w:val="32"/>
          <w:szCs w:val="32"/>
        </w:rPr>
        <w:t>Fairfax City</w:t>
      </w:r>
      <w:r w:rsidR="00C46C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</w:t>
      </w:r>
      <w:r w:rsidR="00F76E81" w:rsidRPr="004A04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V</w:t>
      </w:r>
      <w:r w:rsidR="00C46C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irginia’s </w:t>
      </w:r>
      <w:r w:rsidR="00EB642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First </w:t>
      </w:r>
      <w:r w:rsidR="00D474D8">
        <w:rPr>
          <w:rFonts w:ascii="Times New Roman" w:eastAsia="Times New Roman" w:hAnsi="Times New Roman" w:cs="Times New Roman"/>
          <w:b/>
          <w:bCs/>
          <w:sz w:val="32"/>
          <w:szCs w:val="32"/>
        </w:rPr>
        <w:t>Ever Deer Sterilization Project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B9293F">
        <w:rPr>
          <w:rFonts w:ascii="Times New Roman" w:eastAsia="Times New Roman" w:hAnsi="Times New Roman" w:cs="Times New Roman"/>
          <w:sz w:val="28"/>
          <w:szCs w:val="28"/>
        </w:rPr>
        <w:t>Fairfax City</w:t>
      </w:r>
      <w:r w:rsidR="00D336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located in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n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>orthern Virginia</w:t>
      </w:r>
      <w:r w:rsidR="00D336BF">
        <w:rPr>
          <w:rFonts w:ascii="Times New Roman" w:eastAsia="Times New Roman" w:hAnsi="Times New Roman" w:cs="Times New Roman"/>
          <w:sz w:val="28"/>
          <w:szCs w:val="28"/>
        </w:rPr>
        <w:t xml:space="preserve">, is a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>subu</w:t>
      </w:r>
      <w:r w:rsidR="00831712">
        <w:rPr>
          <w:rFonts w:ascii="Times New Roman" w:eastAsia="Times New Roman" w:hAnsi="Times New Roman" w:cs="Times New Roman"/>
          <w:sz w:val="28"/>
          <w:szCs w:val="28"/>
        </w:rPr>
        <w:t xml:space="preserve">rb of Washington, DC.  The </w:t>
      </w: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831712">
        <w:rPr>
          <w:rFonts w:ascii="Times New Roman" w:eastAsia="Times New Roman" w:hAnsi="Times New Roman" w:cs="Times New Roman"/>
          <w:sz w:val="28"/>
          <w:szCs w:val="28"/>
        </w:rPr>
        <w:t xml:space="preserve"> square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mile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>jurisdiction contains a high density of</w:t>
      </w:r>
      <w:r w:rsidR="00056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>homes and wooded corridors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  In </w:t>
      </w:r>
      <w:r w:rsidR="00D474D8"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D36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the Fairfax City Council endorsed the Deer Spay Project and </w:t>
      </w:r>
      <w:r w:rsidR="00D336BF"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provided logistical support by offering 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>space within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c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ity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p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olice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s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tation </w:t>
      </w:r>
      <w:r w:rsidR="00ED3040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9293F">
        <w:rPr>
          <w:rFonts w:ascii="Times New Roman" w:eastAsia="Times New Roman" w:hAnsi="Times New Roman" w:cs="Times New Roman"/>
          <w:sz w:val="28"/>
          <w:szCs w:val="28"/>
        </w:rPr>
        <w:t xml:space="preserve"> a surgical site.  </w:t>
      </w:r>
      <w:r w:rsidR="00D336BF">
        <w:rPr>
          <w:rFonts w:ascii="Times New Roman" w:eastAsia="Times New Roman" w:hAnsi="Times New Roman" w:cs="Times New Roman"/>
          <w:sz w:val="28"/>
          <w:szCs w:val="28"/>
        </w:rPr>
        <w:t>E</w:t>
      </w:r>
      <w:r w:rsidR="00440A73" w:rsidRPr="004A04D5">
        <w:rPr>
          <w:rFonts w:ascii="Times New Roman" w:eastAsia="Times New Roman" w:hAnsi="Times New Roman" w:cs="Times New Roman"/>
          <w:sz w:val="28"/>
          <w:szCs w:val="28"/>
        </w:rPr>
        <w:t xml:space="preserve">ach night 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>a p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olice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o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>fficer accompanied the field biologists and was present for the darting of each deer.</w:t>
      </w:r>
    </w:p>
    <w:p w:rsidR="00D57466" w:rsidRDefault="00F76E81" w:rsidP="00F7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Public support </w:t>
      </w:r>
      <w:r w:rsidR="00D57466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 w:rsidR="00D57466">
        <w:rPr>
          <w:rFonts w:ascii="Times New Roman" w:eastAsia="Times New Roman" w:hAnsi="Times New Roman" w:cs="Times New Roman"/>
          <w:sz w:val="28"/>
          <w:szCs w:val="28"/>
        </w:rPr>
        <w:t xml:space="preserve">been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overwhelmingly positive.  Local press and </w:t>
      </w:r>
      <w:proofErr w:type="gramStart"/>
      <w:r w:rsidR="00EB6424">
        <w:rPr>
          <w:rFonts w:ascii="Times New Roman" w:eastAsia="Times New Roman" w:hAnsi="Times New Roman" w:cs="Times New Roman"/>
          <w:sz w:val="28"/>
          <w:szCs w:val="28"/>
        </w:rPr>
        <w:t>television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 provided</w:t>
      </w:r>
      <w:proofErr w:type="gramEnd"/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frequent public information on the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roject. </w:t>
      </w:r>
      <w:r w:rsidR="00D474D8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o accurately determine the 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 xml:space="preserve">size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of the deer herd in the</w:t>
      </w:r>
      <w:r w:rsidR="00831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ity</w:t>
      </w:r>
      <w:r w:rsidR="008810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population monitoring </w:t>
      </w:r>
      <w:r w:rsidR="000D7A69">
        <w:rPr>
          <w:rFonts w:ascii="Times New Roman" w:eastAsia="Times New Roman" w:hAnsi="Times New Roman" w:cs="Times New Roman"/>
          <w:sz w:val="28"/>
          <w:szCs w:val="28"/>
        </w:rPr>
        <w:t xml:space="preserve">was </w:t>
      </w:r>
      <w:r w:rsidR="00D336BF">
        <w:rPr>
          <w:rFonts w:ascii="Times New Roman" w:eastAsia="Times New Roman" w:hAnsi="Times New Roman" w:cs="Times New Roman"/>
          <w:sz w:val="28"/>
          <w:szCs w:val="28"/>
        </w:rPr>
        <w:t>required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.  A motion detection camera survey was conducted for </w:t>
      </w:r>
      <w:r w:rsidR="000D7A69">
        <w:rPr>
          <w:rFonts w:ascii="Times New Roman" w:eastAsia="Times New Roman" w:hAnsi="Times New Roman" w:cs="Times New Roman"/>
          <w:sz w:val="28"/>
          <w:szCs w:val="28"/>
        </w:rPr>
        <w:t xml:space="preserve">thirty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d</w:t>
      </w:r>
      <w:r w:rsidR="00D474D8">
        <w:rPr>
          <w:rFonts w:ascii="Times New Roman" w:eastAsia="Times New Roman" w:hAnsi="Times New Roman" w:cs="Times New Roman"/>
          <w:sz w:val="28"/>
          <w:szCs w:val="28"/>
        </w:rPr>
        <w:t xml:space="preserve">ays by the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l</w:t>
      </w:r>
      <w:r w:rsidR="00D474D8">
        <w:rPr>
          <w:rFonts w:ascii="Times New Roman" w:eastAsia="Times New Roman" w:hAnsi="Times New Roman" w:cs="Times New Roman"/>
          <w:sz w:val="28"/>
          <w:szCs w:val="28"/>
        </w:rPr>
        <w:t xml:space="preserve">ead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b</w:t>
      </w:r>
      <w:r w:rsidR="00D474D8">
        <w:rPr>
          <w:rFonts w:ascii="Times New Roman" w:eastAsia="Times New Roman" w:hAnsi="Times New Roman" w:cs="Times New Roman"/>
          <w:sz w:val="28"/>
          <w:szCs w:val="28"/>
        </w:rPr>
        <w:t xml:space="preserve">iologist. The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ity was divided into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 xml:space="preserve">twelve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quadrants</w:t>
      </w:r>
      <w:r w:rsidR="00B92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>in which deer were</w:t>
      </w:r>
      <w:r w:rsidR="00B92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 xml:space="preserve">likely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to roam</w:t>
      </w:r>
      <w:r w:rsidR="008810A3">
        <w:rPr>
          <w:rFonts w:ascii="Times New Roman" w:eastAsia="Times New Roman" w:hAnsi="Times New Roman" w:cs="Times New Roman"/>
          <w:sz w:val="28"/>
          <w:szCs w:val="28"/>
        </w:rPr>
        <w:t xml:space="preserve"> and e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ach quadrant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>’s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motion detection camera 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 xml:space="preserve">ran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 xml:space="preserve">twenty-four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hours a day. Th</w:t>
      </w:r>
      <w:r w:rsidR="000D7A69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survey resulted in over 5,000 images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0D7A69">
        <w:rPr>
          <w:rFonts w:ascii="Times New Roman" w:eastAsia="Times New Roman" w:hAnsi="Times New Roman" w:cs="Times New Roman"/>
          <w:sz w:val="28"/>
          <w:szCs w:val="28"/>
        </w:rPr>
        <w:t xml:space="preserve">led to an estimated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deer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 xml:space="preserve">population </w:t>
      </w:r>
      <w:r w:rsidR="000D7A69">
        <w:rPr>
          <w:rFonts w:ascii="Times New Roman" w:eastAsia="Times New Roman" w:hAnsi="Times New Roman" w:cs="Times New Roman"/>
          <w:sz w:val="28"/>
          <w:szCs w:val="28"/>
        </w:rPr>
        <w:t>of ninety-one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7A69">
        <w:rPr>
          <w:rFonts w:ascii="Times New Roman" w:eastAsia="Times New Roman" w:hAnsi="Times New Roman" w:cs="Times New Roman"/>
          <w:sz w:val="28"/>
          <w:szCs w:val="28"/>
        </w:rPr>
        <w:t xml:space="preserve"> of which thirty-seven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were female. </w:t>
      </w:r>
      <w:r w:rsidR="00ED3040">
        <w:rPr>
          <w:rFonts w:ascii="Times New Roman" w:eastAsia="Times New Roman" w:hAnsi="Times New Roman" w:cs="Times New Roman"/>
          <w:sz w:val="28"/>
          <w:szCs w:val="28"/>
        </w:rPr>
        <w:t xml:space="preserve">Using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th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data the </w:t>
      </w:r>
      <w:r w:rsidR="0083171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rofessional team mapped out their project plan for capturing and performing surger</w:t>
      </w:r>
      <w:r w:rsidR="008810A3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on the 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>does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74D8" w:rsidRDefault="00F76E81" w:rsidP="00F7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The project 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 xml:space="preserve">ran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f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 xml:space="preserve">rom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January </w:t>
      </w:r>
      <w:r w:rsidR="008810A3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February </w:t>
      </w:r>
      <w:r w:rsidR="008810A3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8810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and resulted in 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 xml:space="preserve">eighteen </w:t>
      </w:r>
      <w:r w:rsidR="008810A3">
        <w:rPr>
          <w:rFonts w:ascii="Times New Roman" w:eastAsia="Times New Roman" w:hAnsi="Times New Roman" w:cs="Times New Roman"/>
          <w:sz w:val="28"/>
          <w:szCs w:val="28"/>
        </w:rPr>
        <w:t>does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being darted and surgical</w:t>
      </w:r>
      <w:r w:rsidR="00B9293F">
        <w:rPr>
          <w:rFonts w:ascii="Times New Roman" w:eastAsia="Times New Roman" w:hAnsi="Times New Roman" w:cs="Times New Roman"/>
          <w:sz w:val="28"/>
          <w:szCs w:val="28"/>
        </w:rPr>
        <w:t xml:space="preserve">ly sterilized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via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ovariectomy</w:t>
      </w:r>
      <w:r w:rsidRPr="004A04D5" w:rsidDel="00130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F1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only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ovaries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were removed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). 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pproximate</w:t>
      </w:r>
      <w:r w:rsidR="00B9293F">
        <w:rPr>
          <w:rFonts w:ascii="Times New Roman" w:eastAsia="Times New Roman" w:hAnsi="Times New Roman" w:cs="Times New Roman"/>
          <w:sz w:val="28"/>
          <w:szCs w:val="28"/>
        </w:rPr>
        <w:t>ly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48% of the estimated females in the survey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 xml:space="preserve"> were sterilized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Because of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restrictions </w:t>
      </w:r>
      <w:r w:rsidR="00D336BF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eastAsia="Times New Roman" w:hAnsi="Times New Roman" w:cs="Times New Roman"/>
          <w:sz w:val="28"/>
          <w:szCs w:val="28"/>
        </w:rPr>
        <w:t>baiting deer and shining spotlights</w:t>
      </w:r>
      <w:r w:rsidR="00B929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capture rates were lower than </w:t>
      </w:r>
      <w:r>
        <w:rPr>
          <w:rFonts w:ascii="Times New Roman" w:eastAsia="Times New Roman" w:hAnsi="Times New Roman" w:cs="Times New Roman"/>
          <w:sz w:val="28"/>
          <w:szCs w:val="28"/>
        </w:rPr>
        <w:t>in other research locations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F76E81" w:rsidRPr="004A04D5" w:rsidRDefault="00F76E81" w:rsidP="00F7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Deer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re captured using a remote immobilization darting technique</w:t>
      </w:r>
      <w:r w:rsidR="00D50F1D">
        <w:rPr>
          <w:rFonts w:ascii="Times New Roman" w:eastAsia="Times New Roman" w:hAnsi="Times New Roman" w:cs="Times New Roman"/>
          <w:sz w:val="28"/>
          <w:szCs w:val="28"/>
        </w:rPr>
        <w:t>.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dditional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sedative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and localized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pain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block</w:t>
      </w:r>
      <w:r w:rsidR="00D5746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re administered prior to</w:t>
      </w:r>
      <w:r>
        <w:rPr>
          <w:rFonts w:ascii="Times New Roman" w:eastAsia="Times New Roman" w:hAnsi="Times New Roman" w:cs="Times New Roman"/>
          <w:sz w:val="28"/>
          <w:szCs w:val="28"/>
        </w:rPr>
        <w:t>/during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surgery. </w:t>
      </w:r>
      <w:r w:rsidR="00D50F1D">
        <w:rPr>
          <w:rFonts w:ascii="Times New Roman" w:eastAsia="Times New Roman" w:hAnsi="Times New Roman" w:cs="Times New Roman"/>
          <w:sz w:val="28"/>
          <w:szCs w:val="28"/>
        </w:rPr>
        <w:t xml:space="preserve">Veterinary staff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constant</w:t>
      </w:r>
      <w:r w:rsidR="00D50F1D">
        <w:rPr>
          <w:rFonts w:ascii="Times New Roman" w:eastAsia="Times New Roman" w:hAnsi="Times New Roman" w:cs="Times New Roman"/>
          <w:sz w:val="28"/>
          <w:szCs w:val="28"/>
        </w:rPr>
        <w:t>ly monitored the does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for distress</w:t>
      </w:r>
      <w:r w:rsidR="00D336BF">
        <w:rPr>
          <w:rFonts w:ascii="Times New Roman" w:eastAsia="Times New Roman" w:hAnsi="Times New Roman" w:cs="Times New Roman"/>
          <w:sz w:val="28"/>
          <w:szCs w:val="28"/>
        </w:rPr>
        <w:t>; a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long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term pain killer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a long acting antibiotic</w:t>
      </w:r>
      <w:r w:rsidR="00D474D8">
        <w:rPr>
          <w:rFonts w:ascii="Times New Roman" w:eastAsia="Times New Roman" w:hAnsi="Times New Roman" w:cs="Times New Roman"/>
          <w:sz w:val="28"/>
          <w:szCs w:val="28"/>
        </w:rPr>
        <w:t xml:space="preserve"> were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given prior to release.  Ear tags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radio-tracking collars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were </w:t>
      </w:r>
      <w:r w:rsidR="00D474D8">
        <w:rPr>
          <w:rFonts w:ascii="Times New Roman" w:eastAsia="Times New Roman" w:hAnsi="Times New Roman" w:cs="Times New Roman"/>
          <w:sz w:val="28"/>
          <w:szCs w:val="28"/>
        </w:rPr>
        <w:t xml:space="preserve">placed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on</w:t>
      </w:r>
      <w:r w:rsidR="00D474D8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deer for future tracking.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4D8">
        <w:rPr>
          <w:rFonts w:ascii="Times New Roman" w:eastAsia="Times New Roman" w:hAnsi="Times New Roman" w:cs="Times New Roman"/>
          <w:sz w:val="28"/>
          <w:szCs w:val="28"/>
        </w:rPr>
        <w:t xml:space="preserve">deaths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 injuries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o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>c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curred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466" w:rsidRDefault="006360D9" w:rsidP="00F7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winter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2014-15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professional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wildlife team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 xml:space="preserve">will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>conduct the same proce</w:t>
      </w:r>
      <w:r w:rsidR="00D336BF">
        <w:rPr>
          <w:rFonts w:ascii="Times New Roman" w:eastAsia="Times New Roman" w:hAnsi="Times New Roman" w:cs="Times New Roman"/>
          <w:sz w:val="28"/>
          <w:szCs w:val="28"/>
        </w:rPr>
        <w:t>ss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with the goal o</w:t>
      </w:r>
      <w:r w:rsidR="00D50F1D">
        <w:rPr>
          <w:rFonts w:ascii="Times New Roman" w:eastAsia="Times New Roman" w:hAnsi="Times New Roman" w:cs="Times New Roman"/>
          <w:sz w:val="28"/>
          <w:szCs w:val="28"/>
        </w:rPr>
        <w:t>f capturing and sterilizing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all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most of the remaining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D50F1D">
        <w:rPr>
          <w:rFonts w:ascii="Times New Roman" w:eastAsia="Times New Roman" w:hAnsi="Times New Roman" w:cs="Times New Roman"/>
          <w:sz w:val="28"/>
          <w:szCs w:val="28"/>
        </w:rPr>
        <w:t>T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he Virginia Department of </w:t>
      </w:r>
      <w:r w:rsidR="00D57466">
        <w:rPr>
          <w:rFonts w:ascii="Times New Roman" w:eastAsia="Times New Roman" w:hAnsi="Times New Roman" w:cs="Times New Roman"/>
          <w:sz w:val="28"/>
          <w:szCs w:val="28"/>
        </w:rPr>
        <w:t xml:space="preserve">Game and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Inland Fisheries </w:t>
      </w:r>
      <w:r w:rsidR="00D50F1D">
        <w:rPr>
          <w:rFonts w:ascii="Times New Roman" w:eastAsia="Times New Roman" w:hAnsi="Times New Roman" w:cs="Times New Roman"/>
          <w:sz w:val="28"/>
          <w:szCs w:val="28"/>
        </w:rPr>
        <w:t>has granted approval for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use of </w:t>
      </w:r>
      <w:r w:rsidR="00F76E81">
        <w:rPr>
          <w:rFonts w:ascii="Times New Roman" w:eastAsia="Times New Roman" w:hAnsi="Times New Roman" w:cs="Times New Roman"/>
          <w:sz w:val="28"/>
          <w:szCs w:val="28"/>
        </w:rPr>
        <w:t>bait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stations </w:t>
      </w:r>
      <w:r w:rsidR="00F76E81">
        <w:rPr>
          <w:rFonts w:ascii="Times New Roman" w:eastAsia="Times New Roman" w:hAnsi="Times New Roman" w:cs="Times New Roman"/>
          <w:sz w:val="28"/>
          <w:szCs w:val="28"/>
        </w:rPr>
        <w:t xml:space="preserve">and spotlighting throughout the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c</w:t>
      </w:r>
      <w:r w:rsidR="00F76E81">
        <w:rPr>
          <w:rFonts w:ascii="Times New Roman" w:eastAsia="Times New Roman" w:hAnsi="Times New Roman" w:cs="Times New Roman"/>
          <w:sz w:val="28"/>
          <w:szCs w:val="28"/>
        </w:rPr>
        <w:t xml:space="preserve">ity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D474D8">
        <w:rPr>
          <w:rFonts w:ascii="Times New Roman" w:eastAsia="Times New Roman" w:hAnsi="Times New Roman" w:cs="Times New Roman"/>
          <w:sz w:val="28"/>
          <w:szCs w:val="28"/>
        </w:rPr>
        <w:t>make the capture of deer easier.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4D8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greatly </w:t>
      </w:r>
      <w:r w:rsidR="00440A73">
        <w:rPr>
          <w:rFonts w:ascii="Times New Roman" w:eastAsia="Times New Roman" w:hAnsi="Times New Roman" w:cs="Times New Roman"/>
          <w:sz w:val="28"/>
          <w:szCs w:val="28"/>
        </w:rPr>
        <w:t>increase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success of phase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two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of the project. With two years of sterilization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 xml:space="preserve">performed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on all/most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the remaining year(s) will focus on any that </w:t>
      </w:r>
      <w:r w:rsidR="00F76E81">
        <w:rPr>
          <w:rFonts w:ascii="Times New Roman" w:eastAsia="Times New Roman" w:hAnsi="Times New Roman" w:cs="Times New Roman"/>
          <w:sz w:val="28"/>
          <w:szCs w:val="28"/>
        </w:rPr>
        <w:t xml:space="preserve">may migrate into the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>c</w:t>
      </w:r>
      <w:r w:rsidR="00F76E81">
        <w:rPr>
          <w:rFonts w:ascii="Times New Roman" w:eastAsia="Times New Roman" w:hAnsi="Times New Roman" w:cs="Times New Roman"/>
          <w:sz w:val="28"/>
          <w:szCs w:val="28"/>
        </w:rPr>
        <w:t xml:space="preserve">ity.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>Suburban deer remain in an established, compact home range</w:t>
      </w:r>
      <w:r w:rsidR="00F76E81">
        <w:rPr>
          <w:rFonts w:ascii="Times New Roman" w:eastAsia="Times New Roman" w:hAnsi="Times New Roman" w:cs="Times New Roman"/>
          <w:sz w:val="28"/>
          <w:szCs w:val="28"/>
        </w:rPr>
        <w:t xml:space="preserve"> so migration </w:t>
      </w:r>
      <w:r w:rsidR="00D336BF">
        <w:rPr>
          <w:rFonts w:ascii="Times New Roman" w:eastAsia="Times New Roman" w:hAnsi="Times New Roman" w:cs="Times New Roman"/>
          <w:sz w:val="28"/>
          <w:szCs w:val="28"/>
        </w:rPr>
        <w:t>should be minimal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.   </w:t>
      </w:r>
    </w:p>
    <w:p w:rsidR="00F76E81" w:rsidRPr="004A04D5" w:rsidRDefault="00F76E81" w:rsidP="00F7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will quantify the local survival rates by closely monitoring the radio-collared females; n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ormal mortality among deer </w:t>
      </w:r>
      <w:r>
        <w:rPr>
          <w:rFonts w:ascii="Times New Roman" w:eastAsia="Times New Roman" w:hAnsi="Times New Roman" w:cs="Times New Roman"/>
          <w:sz w:val="28"/>
          <w:szCs w:val="28"/>
        </w:rPr>
        <w:t>in suburbia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is approximately </w:t>
      </w:r>
      <w:r w:rsidR="00EF5E5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0% </w:t>
      </w:r>
      <w:r w:rsidR="008810A3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15%.  With sterilization of most of the females and normal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 xml:space="preserve">deer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mortality there will be fewer deer in Fairfax City that </w:t>
      </w:r>
      <w:r w:rsidR="00EB6424">
        <w:rPr>
          <w:rFonts w:ascii="Times New Roman" w:eastAsia="Times New Roman" w:hAnsi="Times New Roman" w:cs="Times New Roman"/>
          <w:sz w:val="28"/>
          <w:szCs w:val="28"/>
        </w:rPr>
        <w:t xml:space="preserve">might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cause animal/human conflict.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We will continue to monitor the population using remote camera surveys and </w:t>
      </w:r>
      <w:r w:rsidR="00EF5E5C"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able to accurately quantify immigration by identifying unmarked females that enter the </w:t>
      </w:r>
      <w:r w:rsidR="0013729D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ity limits</w:t>
      </w:r>
      <w:r w:rsidR="00DB3A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729D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early all </w:t>
      </w:r>
      <w:r w:rsidR="0013729D"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emales </w:t>
      </w:r>
      <w:r w:rsidR="0013729D">
        <w:rPr>
          <w:rFonts w:ascii="Times New Roman" w:eastAsia="Times New Roman" w:hAnsi="Times New Roman" w:cs="Times New Roman"/>
          <w:sz w:val="28"/>
          <w:szCs w:val="28"/>
        </w:rPr>
        <w:t xml:space="preserve">will have been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tagged so future untagged females will stand out as immigrants). 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Non pregnant deer do</w:t>
      </w:r>
      <w:r w:rsidR="0013729D">
        <w:rPr>
          <w:rFonts w:ascii="Times New Roman" w:eastAsia="Times New Roman" w:hAnsi="Times New Roman" w:cs="Times New Roman"/>
          <w:sz w:val="28"/>
          <w:szCs w:val="28"/>
        </w:rPr>
        <w:t xml:space="preserve">n’t require as much food 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 xml:space="preserve">or calories </w:t>
      </w:r>
      <w:r w:rsidR="0013729D"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 w:rsidR="00DB3A2D">
        <w:rPr>
          <w:rFonts w:ascii="Times New Roman" w:eastAsia="Times New Roman" w:hAnsi="Times New Roman" w:cs="Times New Roman"/>
          <w:sz w:val="28"/>
          <w:szCs w:val="28"/>
        </w:rPr>
        <w:t xml:space="preserve">pregnant </w:t>
      </w:r>
      <w:r w:rsidR="00FB68D4">
        <w:rPr>
          <w:rFonts w:ascii="Times New Roman" w:eastAsia="Times New Roman" w:hAnsi="Times New Roman" w:cs="Times New Roman"/>
          <w:sz w:val="28"/>
          <w:szCs w:val="28"/>
        </w:rPr>
        <w:t>ones</w:t>
      </w:r>
      <w:r w:rsidR="0013729D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their feeding is </w:t>
      </w:r>
      <w:r w:rsidR="00DB3A2D">
        <w:rPr>
          <w:rFonts w:ascii="Times New Roman" w:eastAsia="Times New Roman" w:hAnsi="Times New Roman" w:cs="Times New Roman"/>
          <w:sz w:val="28"/>
          <w:szCs w:val="28"/>
        </w:rPr>
        <w:t>substantially reduced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FB68D4">
        <w:rPr>
          <w:rFonts w:ascii="Times New Roman" w:eastAsia="Times New Roman" w:hAnsi="Times New Roman" w:cs="Times New Roman"/>
          <w:sz w:val="28"/>
          <w:szCs w:val="28"/>
        </w:rPr>
        <w:t>Also,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females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not coming into annual reproductive cycle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male deer 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>will not be as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 interested</w:t>
      </w:r>
      <w:r w:rsidR="009E7D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give chase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>be distracted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 xml:space="preserve">possibly </w:t>
      </w:r>
      <w:r>
        <w:rPr>
          <w:rFonts w:ascii="Times New Roman" w:eastAsia="Times New Roman" w:hAnsi="Times New Roman" w:cs="Times New Roman"/>
          <w:sz w:val="28"/>
          <w:szCs w:val="28"/>
        </w:rPr>
        <w:t>caus</w:t>
      </w:r>
      <w:r w:rsidR="006360D9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traffic accidents</w:t>
      </w:r>
      <w:r w:rsidRPr="004A04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3A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76E81" w:rsidRPr="0013729D" w:rsidRDefault="00DB3A2D" w:rsidP="00F7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ost importantly,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deer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>populat</w:t>
      </w:r>
      <w:r>
        <w:rPr>
          <w:rFonts w:ascii="Times New Roman" w:eastAsia="Times New Roman" w:hAnsi="Times New Roman" w:cs="Times New Roman"/>
          <w:sz w:val="28"/>
          <w:szCs w:val="28"/>
        </w:rPr>
        <w:t>ion will be reduced in a humane and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effective manner.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nvironmental issues will be minimized due to </w:t>
      </w:r>
      <w:r w:rsidR="00FB68D4">
        <w:rPr>
          <w:rFonts w:ascii="Times New Roman" w:eastAsia="Times New Roman" w:hAnsi="Times New Roman" w:cs="Times New Roman"/>
          <w:sz w:val="28"/>
          <w:szCs w:val="28"/>
        </w:rPr>
        <w:t>fewer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deer forag</w:t>
      </w:r>
      <w:r w:rsidR="00F76E81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16ED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13729D">
        <w:rPr>
          <w:rFonts w:ascii="Times New Roman" w:eastAsia="Times New Roman" w:hAnsi="Times New Roman" w:cs="Times New Roman"/>
          <w:sz w:val="28"/>
          <w:szCs w:val="28"/>
        </w:rPr>
        <w:t>p</w:t>
      </w:r>
      <w:r w:rsidR="000E16ED">
        <w:rPr>
          <w:rFonts w:ascii="Times New Roman" w:eastAsia="Times New Roman" w:hAnsi="Times New Roman" w:cs="Times New Roman"/>
          <w:sz w:val="28"/>
          <w:szCs w:val="28"/>
        </w:rPr>
        <w:t>roject will demonstrate that environmental impacts can be minimized</w:t>
      </w:r>
      <w:r w:rsidR="00831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Deer will</w:t>
      </w:r>
      <w:r w:rsidR="000E16ED">
        <w:rPr>
          <w:rFonts w:ascii="Times New Roman" w:eastAsia="Times New Roman" w:hAnsi="Times New Roman" w:cs="Times New Roman"/>
          <w:sz w:val="28"/>
          <w:szCs w:val="28"/>
        </w:rPr>
        <w:t xml:space="preserve"> co-exist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other species</w:t>
      </w:r>
      <w:r w:rsidR="000E16ED">
        <w:rPr>
          <w:rFonts w:ascii="Times New Roman" w:eastAsia="Times New Roman" w:hAnsi="Times New Roman" w:cs="Times New Roman"/>
          <w:sz w:val="28"/>
          <w:szCs w:val="28"/>
        </w:rPr>
        <w:t xml:space="preserve"> creating a healthy ecosystem in a targeted residential jurisdiction.  </w:t>
      </w:r>
      <w:r w:rsidR="0081774F">
        <w:rPr>
          <w:rFonts w:ascii="Times New Roman" w:eastAsia="Times New Roman" w:hAnsi="Times New Roman" w:cs="Times New Roman"/>
          <w:sz w:val="28"/>
          <w:szCs w:val="28"/>
        </w:rPr>
        <w:t>W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81774F">
        <w:rPr>
          <w:rFonts w:ascii="Times New Roman" w:eastAsia="Times New Roman" w:hAnsi="Times New Roman" w:cs="Times New Roman"/>
          <w:sz w:val="28"/>
          <w:szCs w:val="28"/>
        </w:rPr>
        <w:t>will be able to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appreciate wildlife</w:t>
      </w:r>
      <w:r w:rsidR="00F76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74F">
        <w:rPr>
          <w:rFonts w:ascii="Times New Roman" w:eastAsia="Times New Roman" w:hAnsi="Times New Roman" w:cs="Times New Roman"/>
          <w:sz w:val="28"/>
          <w:szCs w:val="28"/>
        </w:rPr>
        <w:t>in our community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avoid the use of lethal methods of population control</w:t>
      </w:r>
      <w:r w:rsidR="008177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Non lethal deer management is</w:t>
      </w:r>
      <w:r w:rsidR="00F76E81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humane, permanent, safe</w:t>
      </w:r>
      <w:r w:rsidR="001372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>pro</w:t>
      </w:r>
      <w:r w:rsidR="00F76E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>active approach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 w:rsidR="0013729D">
        <w:rPr>
          <w:rFonts w:ascii="Times New Roman" w:eastAsia="Times New Roman" w:hAnsi="Times New Roman" w:cs="Times New Roman"/>
          <w:sz w:val="28"/>
          <w:szCs w:val="28"/>
        </w:rPr>
        <w:t xml:space="preserve">ith </w:t>
      </w:r>
      <w:r w:rsidR="00F76E81" w:rsidRPr="004A04D5">
        <w:rPr>
          <w:rFonts w:ascii="Times New Roman" w:eastAsia="Times New Roman" w:hAnsi="Times New Roman" w:cs="Times New Roman"/>
          <w:sz w:val="28"/>
          <w:szCs w:val="28"/>
        </w:rPr>
        <w:t xml:space="preserve">strong public support.  </w:t>
      </w:r>
      <w:r w:rsidR="009E7D1A" w:rsidRPr="009E7D1A">
        <w:rPr>
          <w:rFonts w:ascii="Times New Roman" w:eastAsia="Times New Roman" w:hAnsi="Times New Roman" w:cs="Times New Roman"/>
          <w:i/>
          <w:sz w:val="28"/>
          <w:szCs w:val="28"/>
        </w:rPr>
        <w:t>Observing</w:t>
      </w:r>
      <w:r w:rsidR="009E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12" w:rsidRPr="0013729D">
        <w:rPr>
          <w:rFonts w:ascii="Times New Roman" w:eastAsia="Times New Roman" w:hAnsi="Times New Roman" w:cs="Times New Roman"/>
          <w:bCs/>
          <w:i/>
          <w:sz w:val="28"/>
          <w:szCs w:val="28"/>
        </w:rPr>
        <w:t>wildlife</w:t>
      </w:r>
      <w:r w:rsidR="00F76E81" w:rsidRPr="0013729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is an American tradition</w:t>
      </w:r>
      <w:r w:rsidRPr="0013729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we all cherish</w:t>
      </w:r>
      <w:r w:rsidR="00F76E81" w:rsidRPr="0013729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C46C8C" w:rsidRPr="00C46C8C" w:rsidRDefault="00C46C8C" w:rsidP="00F7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Please visit our website</w:t>
      </w:r>
      <w:r w:rsidR="009E7D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</w:t>
      </w:r>
      <w:hyperlink r:id="rId6" w:history="1">
        <w:r w:rsidRPr="00C46C8C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www.humanedeermanagement.org</w:t>
        </w:r>
      </w:hyperlink>
    </w:p>
    <w:p w:rsidR="00C46C8C" w:rsidRDefault="00C46C8C" w:rsidP="00F7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Please send a </w:t>
      </w:r>
      <w:r w:rsidRPr="00C46C8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tax deductible donation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to:  Pets Ltd</w:t>
      </w:r>
      <w:r w:rsidR="00D336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Inc</w:t>
      </w:r>
      <w:r w:rsidR="00D336B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P.O. Box 7175, Fairfax Station, VA  22039</w:t>
      </w:r>
    </w:p>
    <w:p w:rsidR="00C46C8C" w:rsidRPr="004A04D5" w:rsidRDefault="00C46C8C" w:rsidP="00F7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C8C" w:rsidRPr="00C46C8C" w:rsidRDefault="00C46C8C" w:rsidP="00C46C8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6C8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</w:p>
    <w:p w:rsidR="00F76E81" w:rsidRDefault="00F76E81" w:rsidP="00F76E81"/>
    <w:p w:rsidR="00B700CB" w:rsidRDefault="00B700CB"/>
    <w:sectPr w:rsidR="00B700CB" w:rsidSect="001A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6E81"/>
    <w:rsid w:val="000305F1"/>
    <w:rsid w:val="00056BC6"/>
    <w:rsid w:val="000A6780"/>
    <w:rsid w:val="000D7A69"/>
    <w:rsid w:val="000E16ED"/>
    <w:rsid w:val="0013729D"/>
    <w:rsid w:val="001A3BDB"/>
    <w:rsid w:val="001D4011"/>
    <w:rsid w:val="00356D50"/>
    <w:rsid w:val="00440A73"/>
    <w:rsid w:val="00545112"/>
    <w:rsid w:val="005D362E"/>
    <w:rsid w:val="006360D9"/>
    <w:rsid w:val="00652DE0"/>
    <w:rsid w:val="006F10B1"/>
    <w:rsid w:val="007763C8"/>
    <w:rsid w:val="00800F4E"/>
    <w:rsid w:val="0081774F"/>
    <w:rsid w:val="00831712"/>
    <w:rsid w:val="008810A3"/>
    <w:rsid w:val="009B4051"/>
    <w:rsid w:val="009E7D1A"/>
    <w:rsid w:val="00B23884"/>
    <w:rsid w:val="00B700CB"/>
    <w:rsid w:val="00B9293F"/>
    <w:rsid w:val="00C3311B"/>
    <w:rsid w:val="00C46C8C"/>
    <w:rsid w:val="00D336BF"/>
    <w:rsid w:val="00D474D8"/>
    <w:rsid w:val="00D50F1D"/>
    <w:rsid w:val="00D57466"/>
    <w:rsid w:val="00DB3A2D"/>
    <w:rsid w:val="00E04BB8"/>
    <w:rsid w:val="00E0503D"/>
    <w:rsid w:val="00EB6424"/>
    <w:rsid w:val="00ED3040"/>
    <w:rsid w:val="00ED5704"/>
    <w:rsid w:val="00EF5E5C"/>
    <w:rsid w:val="00F36EED"/>
    <w:rsid w:val="00F76E81"/>
    <w:rsid w:val="00FB3E37"/>
    <w:rsid w:val="00FB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C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6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C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6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edeermanagement.org" TargetMode="External"/><Relationship Id="rId5" Type="http://schemas.openxmlformats.org/officeDocument/2006/relationships/image" Target="file://localhost/Users/forrest/Desktop/Jennifer%20Forrest%20Design/Humane%20Deer%20Management/Logo/Final%20Logos/HDMLogoColorFinal.png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Phil Church</cp:lastModifiedBy>
  <cp:revision>6</cp:revision>
  <dcterms:created xsi:type="dcterms:W3CDTF">2014-07-13T20:00:00Z</dcterms:created>
  <dcterms:modified xsi:type="dcterms:W3CDTF">2014-07-14T02:04:00Z</dcterms:modified>
</cp:coreProperties>
</file>